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05F1" w14:textId="77777777" w:rsidR="005D402E" w:rsidRPr="00903AC1" w:rsidRDefault="005D402E">
      <w:pPr>
        <w:jc w:val="right"/>
        <w:rPr>
          <w:rFonts w:ascii="Arial" w:hAnsi="Arial" w:cs="Arial"/>
          <w:noProof/>
          <w:szCs w:val="22"/>
        </w:rPr>
      </w:pPr>
    </w:p>
    <w:p w14:paraId="1524E2EB" w14:textId="77777777" w:rsidR="005D402E" w:rsidRPr="00903AC1" w:rsidRDefault="005D402E">
      <w:pPr>
        <w:jc w:val="right"/>
        <w:rPr>
          <w:rFonts w:ascii="Arial" w:hAnsi="Arial" w:cs="Arial"/>
          <w:noProof/>
          <w:szCs w:val="22"/>
        </w:rPr>
      </w:pPr>
    </w:p>
    <w:p w14:paraId="43220838" w14:textId="77777777" w:rsidR="005D402E" w:rsidRPr="00903AC1" w:rsidRDefault="009647BC">
      <w:pPr>
        <w:framePr w:hSpace="180" w:wrap="auto" w:vAnchor="text" w:hAnchor="text" w:yAlign="top"/>
        <w:rPr>
          <w:rFonts w:ascii="Arial" w:hAnsi="Arial" w:cs="Arial"/>
          <w:noProof/>
          <w:szCs w:val="22"/>
        </w:rPr>
      </w:pPr>
      <w:r w:rsidRPr="00903AC1">
        <w:rPr>
          <w:rFonts w:ascii="Arial" w:hAnsi="Arial" w:cs="Arial"/>
          <w:noProof/>
          <w:szCs w:val="22"/>
        </w:rPr>
        <w:drawing>
          <wp:inline distT="0" distB="0" distL="0" distR="0" wp14:anchorId="063AE4A0" wp14:editId="1C6176BD">
            <wp:extent cx="1000760" cy="1202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224B0" w14:textId="77777777" w:rsidR="005D402E" w:rsidRPr="00903AC1" w:rsidRDefault="005D402E">
      <w:pPr>
        <w:jc w:val="right"/>
        <w:rPr>
          <w:rFonts w:ascii="Arial" w:hAnsi="Arial" w:cs="Arial"/>
          <w:b/>
          <w:szCs w:val="22"/>
        </w:rPr>
      </w:pPr>
      <w:r w:rsidRPr="00903AC1">
        <w:rPr>
          <w:rFonts w:ascii="Arial" w:hAnsi="Arial" w:cs="Arial"/>
          <w:szCs w:val="22"/>
        </w:rPr>
        <w:t xml:space="preserve">                   </w:t>
      </w:r>
      <w:r w:rsidRPr="00903AC1">
        <w:rPr>
          <w:rFonts w:ascii="Arial" w:hAnsi="Arial" w:cs="Arial"/>
          <w:b/>
          <w:szCs w:val="22"/>
        </w:rPr>
        <w:t>WILLEY OPTICAL, CONSULTANTS</w:t>
      </w:r>
    </w:p>
    <w:p w14:paraId="66662D55" w14:textId="77777777" w:rsidR="005D402E" w:rsidRPr="00903AC1" w:rsidRDefault="005D402E">
      <w:pPr>
        <w:jc w:val="right"/>
        <w:rPr>
          <w:rFonts w:ascii="Arial" w:hAnsi="Arial" w:cs="Arial"/>
          <w:b/>
          <w:szCs w:val="22"/>
        </w:rPr>
      </w:pPr>
      <w:r w:rsidRPr="00903AC1">
        <w:rPr>
          <w:rFonts w:ascii="Arial" w:hAnsi="Arial" w:cs="Arial"/>
          <w:b/>
          <w:szCs w:val="22"/>
        </w:rPr>
        <w:t>13039 CEDAR STREET</w:t>
      </w:r>
    </w:p>
    <w:p w14:paraId="78E5F4F6" w14:textId="77777777" w:rsidR="005D402E" w:rsidRPr="00903AC1" w:rsidRDefault="005D402E">
      <w:pPr>
        <w:jc w:val="right"/>
        <w:rPr>
          <w:rFonts w:ascii="Arial" w:hAnsi="Arial" w:cs="Arial"/>
          <w:b/>
          <w:szCs w:val="22"/>
        </w:rPr>
      </w:pPr>
      <w:r w:rsidRPr="00903AC1">
        <w:rPr>
          <w:rFonts w:ascii="Arial" w:hAnsi="Arial" w:cs="Arial"/>
          <w:b/>
          <w:szCs w:val="22"/>
        </w:rPr>
        <w:t>CHARLEVOIX, MI 49720</w:t>
      </w:r>
    </w:p>
    <w:p w14:paraId="28F36E77" w14:textId="77777777" w:rsidR="005D402E" w:rsidRPr="00903AC1" w:rsidRDefault="005D402E">
      <w:pPr>
        <w:jc w:val="right"/>
        <w:rPr>
          <w:rFonts w:ascii="Arial" w:hAnsi="Arial" w:cs="Arial"/>
          <w:b/>
          <w:szCs w:val="22"/>
        </w:rPr>
      </w:pPr>
      <w:r w:rsidRPr="00903AC1">
        <w:rPr>
          <w:rFonts w:ascii="Arial" w:hAnsi="Arial" w:cs="Arial"/>
          <w:b/>
          <w:szCs w:val="22"/>
        </w:rPr>
        <w:t>PH: 231-237-9392</w:t>
      </w:r>
    </w:p>
    <w:p w14:paraId="1DE190B1" w14:textId="77777777" w:rsidR="005D402E" w:rsidRPr="00903AC1" w:rsidRDefault="00943E52">
      <w:pPr>
        <w:jc w:val="right"/>
        <w:rPr>
          <w:rFonts w:ascii="Arial" w:hAnsi="Arial" w:cs="Arial"/>
          <w:szCs w:val="22"/>
        </w:rPr>
      </w:pPr>
      <w:r w:rsidRPr="00903AC1">
        <w:rPr>
          <w:rFonts w:ascii="Arial" w:hAnsi="Arial" w:cs="Arial"/>
          <w:color w:val="0000FF"/>
          <w:szCs w:val="22"/>
        </w:rPr>
        <w:t>ron</w:t>
      </w:r>
      <w:r w:rsidR="005D402E" w:rsidRPr="00903AC1">
        <w:rPr>
          <w:rFonts w:ascii="Arial" w:hAnsi="Arial" w:cs="Arial"/>
          <w:color w:val="0000FF"/>
          <w:szCs w:val="22"/>
        </w:rPr>
        <w:t>@</w:t>
      </w:r>
      <w:r w:rsidR="00167018" w:rsidRPr="00903AC1">
        <w:rPr>
          <w:rFonts w:ascii="Arial" w:hAnsi="Arial" w:cs="Arial"/>
          <w:color w:val="0000FF"/>
          <w:szCs w:val="22"/>
        </w:rPr>
        <w:t>willeyoptical.</w:t>
      </w:r>
      <w:r w:rsidRPr="00903AC1">
        <w:rPr>
          <w:rFonts w:ascii="Arial" w:hAnsi="Arial" w:cs="Arial"/>
          <w:color w:val="0000FF"/>
          <w:szCs w:val="22"/>
        </w:rPr>
        <w:t>com</w:t>
      </w:r>
    </w:p>
    <w:p w14:paraId="71789863" w14:textId="77777777" w:rsidR="005D402E" w:rsidRPr="00903AC1" w:rsidRDefault="005D402E">
      <w:pPr>
        <w:jc w:val="right"/>
        <w:rPr>
          <w:rFonts w:ascii="Arial" w:hAnsi="Arial" w:cs="Arial"/>
          <w:szCs w:val="22"/>
        </w:rPr>
      </w:pPr>
      <w:r w:rsidRPr="00903AC1">
        <w:rPr>
          <w:rFonts w:ascii="Arial" w:hAnsi="Arial" w:cs="Arial"/>
          <w:color w:val="0000FF"/>
          <w:szCs w:val="22"/>
          <w:u w:val="single"/>
        </w:rPr>
        <w:t>http://www.willeyoptical.com</w:t>
      </w:r>
    </w:p>
    <w:p w14:paraId="3A7AEFBF" w14:textId="77777777" w:rsidR="005D402E" w:rsidRPr="00903AC1" w:rsidRDefault="005D402E">
      <w:pPr>
        <w:jc w:val="center"/>
        <w:rPr>
          <w:rFonts w:ascii="Arial" w:hAnsi="Arial" w:cs="Arial"/>
          <w:szCs w:val="22"/>
        </w:rPr>
      </w:pPr>
    </w:p>
    <w:p w14:paraId="194C4DE0" w14:textId="77777777" w:rsidR="005D402E" w:rsidRPr="00903AC1" w:rsidRDefault="005D402E">
      <w:pPr>
        <w:rPr>
          <w:rFonts w:ascii="Arial" w:hAnsi="Arial" w:cs="Arial"/>
          <w:szCs w:val="22"/>
        </w:rPr>
      </w:pPr>
    </w:p>
    <w:p w14:paraId="1F545BE6" w14:textId="0474E205" w:rsidR="007B507C" w:rsidRPr="00903AC1" w:rsidRDefault="00107866" w:rsidP="007B507C">
      <w:pPr>
        <w:pStyle w:val="Style1"/>
        <w:ind w:right="72"/>
        <w:jc w:val="right"/>
        <w:rPr>
          <w:rFonts w:ascii="Arial" w:hAnsi="Arial" w:cs="Arial"/>
          <w:noProof w:val="0"/>
          <w:spacing w:val="-1"/>
          <w:sz w:val="22"/>
          <w:szCs w:val="22"/>
        </w:rPr>
      </w:pPr>
      <w:r w:rsidRPr="00903AC1">
        <w:rPr>
          <w:rFonts w:ascii="Arial" w:hAnsi="Arial" w:cs="Arial"/>
          <w:noProof w:val="0"/>
          <w:spacing w:val="-1"/>
          <w:sz w:val="22"/>
          <w:szCs w:val="22"/>
        </w:rPr>
        <w:t xml:space="preserve">1 </w:t>
      </w:r>
      <w:r w:rsidR="00C741BB">
        <w:rPr>
          <w:rFonts w:ascii="Arial" w:hAnsi="Arial" w:cs="Arial"/>
          <w:noProof w:val="0"/>
          <w:spacing w:val="-1"/>
          <w:sz w:val="22"/>
          <w:szCs w:val="22"/>
        </w:rPr>
        <w:t>April</w:t>
      </w:r>
      <w:r w:rsidRPr="00903AC1">
        <w:rPr>
          <w:rFonts w:ascii="Arial" w:hAnsi="Arial" w:cs="Arial"/>
          <w:noProof w:val="0"/>
          <w:spacing w:val="-1"/>
          <w:sz w:val="22"/>
          <w:szCs w:val="22"/>
        </w:rPr>
        <w:t xml:space="preserve"> 20</w:t>
      </w:r>
      <w:r w:rsidR="00C741BB">
        <w:rPr>
          <w:rFonts w:ascii="Arial" w:hAnsi="Arial" w:cs="Arial"/>
          <w:noProof w:val="0"/>
          <w:spacing w:val="-1"/>
          <w:sz w:val="22"/>
          <w:szCs w:val="22"/>
        </w:rPr>
        <w:t>20</w:t>
      </w:r>
    </w:p>
    <w:p w14:paraId="02565203" w14:textId="77777777" w:rsidR="007423C5" w:rsidRPr="00903AC1" w:rsidRDefault="007423C5" w:rsidP="007423C5">
      <w:pPr>
        <w:pStyle w:val="Style1"/>
        <w:rPr>
          <w:rFonts w:ascii="Arial" w:hAnsi="Arial" w:cs="Arial"/>
          <w:noProof w:val="0"/>
          <w:spacing w:val="-1"/>
          <w:sz w:val="22"/>
          <w:szCs w:val="22"/>
        </w:rPr>
      </w:pPr>
    </w:p>
    <w:p w14:paraId="132EF5A6" w14:textId="0867C70B" w:rsidR="007423C5" w:rsidRPr="00903AC1" w:rsidRDefault="00B60973" w:rsidP="00107866">
      <w:pPr>
        <w:pStyle w:val="Style1"/>
        <w:jc w:val="both"/>
        <w:rPr>
          <w:rFonts w:ascii="Arial" w:hAnsi="Arial" w:cs="Arial"/>
          <w:b/>
          <w:noProof w:val="0"/>
          <w:spacing w:val="-8"/>
          <w:sz w:val="22"/>
          <w:szCs w:val="22"/>
        </w:rPr>
      </w:pPr>
      <w:r>
        <w:rPr>
          <w:rFonts w:ascii="Arial" w:hAnsi="Arial" w:cs="Arial"/>
          <w:noProof w:val="0"/>
          <w:spacing w:val="-1"/>
          <w:sz w:val="22"/>
          <w:szCs w:val="22"/>
        </w:rPr>
        <w:t>T</w:t>
      </w:r>
      <w:r w:rsidR="007423C5" w:rsidRPr="00903AC1">
        <w:rPr>
          <w:rFonts w:ascii="Arial" w:hAnsi="Arial" w:cs="Arial"/>
          <w:noProof w:val="0"/>
          <w:spacing w:val="-1"/>
          <w:sz w:val="22"/>
          <w:szCs w:val="22"/>
        </w:rPr>
        <w:t>he</w:t>
      </w:r>
      <w:r w:rsidR="00107866" w:rsidRPr="00903AC1">
        <w:rPr>
          <w:rFonts w:ascii="Arial" w:hAnsi="Arial" w:cs="Arial"/>
          <w:noProof w:val="0"/>
          <w:spacing w:val="-1"/>
          <w:sz w:val="22"/>
          <w:szCs w:val="22"/>
        </w:rPr>
        <w:t>re</w:t>
      </w:r>
      <w:r w:rsidR="007423C5" w:rsidRPr="00903AC1">
        <w:rPr>
          <w:rFonts w:ascii="Arial" w:hAnsi="Arial" w:cs="Arial"/>
          <w:noProof w:val="0"/>
          <w:spacing w:val="-1"/>
          <w:sz w:val="22"/>
          <w:szCs w:val="22"/>
        </w:rPr>
        <w:t xml:space="preserve"> are both OPTICAL THIN FILM DESIGN </w:t>
      </w:r>
      <w:r w:rsidR="00107866" w:rsidRPr="00903AC1">
        <w:rPr>
          <w:rFonts w:ascii="Arial" w:hAnsi="Arial" w:cs="Arial"/>
          <w:noProof w:val="0"/>
          <w:spacing w:val="-1"/>
          <w:sz w:val="22"/>
          <w:szCs w:val="22"/>
        </w:rPr>
        <w:t>and</w:t>
      </w:r>
      <w:r w:rsidR="007423C5" w:rsidRPr="00903AC1">
        <w:rPr>
          <w:rFonts w:ascii="Arial" w:hAnsi="Arial" w:cs="Arial"/>
          <w:noProof w:val="0"/>
          <w:spacing w:val="-1"/>
          <w:sz w:val="22"/>
          <w:szCs w:val="22"/>
        </w:rPr>
        <w:t xml:space="preserve"> PRODUCTION PACKAGES </w:t>
      </w:r>
      <w:r w:rsidR="007423C5" w:rsidRPr="00903AC1">
        <w:rPr>
          <w:rFonts w:ascii="Arial" w:hAnsi="Arial" w:cs="Arial"/>
          <w:noProof w:val="0"/>
          <w:spacing w:val="-3"/>
          <w:sz w:val="22"/>
          <w:szCs w:val="22"/>
        </w:rPr>
        <w:t xml:space="preserve">for those who cannot come to take the live course. </w:t>
      </w:r>
      <w:r w:rsidR="00107866" w:rsidRPr="00903AC1">
        <w:rPr>
          <w:rFonts w:ascii="Arial" w:hAnsi="Arial" w:cs="Arial"/>
          <w:noProof w:val="0"/>
          <w:spacing w:val="-3"/>
          <w:sz w:val="22"/>
          <w:szCs w:val="22"/>
        </w:rPr>
        <w:t xml:space="preserve"> </w:t>
      </w:r>
      <w:r w:rsidR="007423C5" w:rsidRPr="00903AC1">
        <w:rPr>
          <w:rFonts w:ascii="Arial" w:hAnsi="Arial" w:cs="Arial"/>
          <w:noProof w:val="0"/>
          <w:spacing w:val="-3"/>
          <w:sz w:val="22"/>
          <w:szCs w:val="22"/>
        </w:rPr>
        <w:t xml:space="preserve">We offer a package including DVDs of </w:t>
      </w:r>
      <w:r w:rsidR="007423C5" w:rsidRPr="00903AC1">
        <w:rPr>
          <w:rFonts w:ascii="Arial" w:hAnsi="Arial" w:cs="Arial"/>
          <w:noProof w:val="0"/>
          <w:spacing w:val="-4"/>
          <w:sz w:val="22"/>
          <w:szCs w:val="22"/>
        </w:rPr>
        <w:t xml:space="preserve">the whole courses (including the new supplemental updates) to allow you to do the next best thing </w:t>
      </w:r>
      <w:r w:rsidR="007423C5" w:rsidRPr="00903AC1">
        <w:rPr>
          <w:rFonts w:ascii="Arial" w:hAnsi="Arial" w:cs="Arial"/>
          <w:b/>
          <w:noProof w:val="0"/>
          <w:spacing w:val="-8"/>
          <w:sz w:val="22"/>
          <w:szCs w:val="22"/>
        </w:rPr>
        <w:t>in your own location on your own schedule.</w:t>
      </w:r>
    </w:p>
    <w:p w14:paraId="0B92959C" w14:textId="77777777" w:rsidR="007423C5" w:rsidRPr="00903AC1" w:rsidRDefault="007423C5" w:rsidP="007423C5">
      <w:pPr>
        <w:rPr>
          <w:rFonts w:ascii="Arial" w:hAnsi="Arial" w:cs="Arial"/>
          <w:spacing w:val="-2"/>
          <w:szCs w:val="22"/>
        </w:rPr>
      </w:pPr>
    </w:p>
    <w:p w14:paraId="11822CE9" w14:textId="77777777" w:rsidR="007423C5" w:rsidRPr="00903AC1" w:rsidRDefault="007423C5" w:rsidP="007423C5">
      <w:pPr>
        <w:rPr>
          <w:rFonts w:ascii="Arial" w:hAnsi="Arial" w:cs="Arial"/>
          <w:spacing w:val="5"/>
          <w:szCs w:val="22"/>
        </w:rPr>
      </w:pPr>
      <w:r w:rsidRPr="00903AC1">
        <w:rPr>
          <w:rFonts w:ascii="Arial" w:hAnsi="Arial" w:cs="Arial"/>
          <w:spacing w:val="5"/>
          <w:szCs w:val="22"/>
        </w:rPr>
        <w:t>THE OPTICAL THIN FILM</w:t>
      </w:r>
      <w:r w:rsidRPr="00903AC1">
        <w:rPr>
          <w:rFonts w:ascii="Arial" w:hAnsi="Arial" w:cs="Arial"/>
          <w:b/>
          <w:spacing w:val="5"/>
          <w:szCs w:val="22"/>
        </w:rPr>
        <w:t xml:space="preserve"> DESIGN</w:t>
      </w:r>
      <w:r w:rsidRPr="00903AC1">
        <w:rPr>
          <w:rFonts w:ascii="Arial" w:hAnsi="Arial" w:cs="Arial"/>
          <w:spacing w:val="5"/>
          <w:szCs w:val="22"/>
        </w:rPr>
        <w:t xml:space="preserve"> PACKAGE includes: </w:t>
      </w:r>
    </w:p>
    <w:p w14:paraId="4A0192B4" w14:textId="77777777" w:rsidR="007423C5" w:rsidRPr="00903AC1" w:rsidRDefault="007423C5" w:rsidP="007423C5">
      <w:pPr>
        <w:rPr>
          <w:rFonts w:ascii="Arial" w:hAnsi="Arial" w:cs="Arial"/>
          <w:spacing w:val="-1"/>
          <w:szCs w:val="22"/>
        </w:rPr>
      </w:pPr>
      <w:r w:rsidRPr="00903AC1">
        <w:rPr>
          <w:rFonts w:ascii="Arial" w:hAnsi="Arial" w:cs="Arial"/>
          <w:spacing w:val="-1"/>
          <w:szCs w:val="22"/>
        </w:rPr>
        <w:t>1. The two day course recorded on DVDs</w:t>
      </w:r>
    </w:p>
    <w:p w14:paraId="3965D5BD" w14:textId="77777777" w:rsidR="007423C5" w:rsidRPr="00903AC1" w:rsidRDefault="007423C5" w:rsidP="007423C5">
      <w:pPr>
        <w:pStyle w:val="Style1"/>
        <w:rPr>
          <w:rFonts w:ascii="Arial" w:hAnsi="Arial" w:cs="Arial"/>
          <w:noProof w:val="0"/>
          <w:spacing w:val="-4"/>
          <w:sz w:val="22"/>
          <w:szCs w:val="22"/>
        </w:rPr>
      </w:pPr>
      <w:r w:rsidRPr="00903AC1">
        <w:rPr>
          <w:rFonts w:ascii="Arial" w:hAnsi="Arial" w:cs="Arial"/>
          <w:noProof w:val="0"/>
          <w:spacing w:val="-4"/>
          <w:sz w:val="22"/>
          <w:szCs w:val="22"/>
        </w:rPr>
        <w:t>2. The text book, Practical Design of Optical Thin Films</w:t>
      </w:r>
    </w:p>
    <w:p w14:paraId="12C57F0B" w14:textId="77777777" w:rsidR="007423C5" w:rsidRPr="00903AC1" w:rsidRDefault="007423C5" w:rsidP="007423C5">
      <w:pPr>
        <w:pStyle w:val="Style1"/>
        <w:rPr>
          <w:rFonts w:ascii="Arial" w:hAnsi="Arial" w:cs="Arial"/>
          <w:noProof w:val="0"/>
          <w:spacing w:val="-3"/>
          <w:sz w:val="22"/>
          <w:szCs w:val="22"/>
        </w:rPr>
      </w:pPr>
      <w:r w:rsidRPr="00903AC1">
        <w:rPr>
          <w:rFonts w:ascii="Arial" w:hAnsi="Arial" w:cs="Arial"/>
          <w:noProof w:val="0"/>
          <w:spacing w:val="-3"/>
          <w:sz w:val="22"/>
          <w:szCs w:val="22"/>
        </w:rPr>
        <w:t xml:space="preserve">3. Links to the free FilmStar thin film design software by </w:t>
      </w:r>
      <w:proofErr w:type="spellStart"/>
      <w:r w:rsidRPr="00903AC1">
        <w:rPr>
          <w:rFonts w:ascii="Arial" w:hAnsi="Arial" w:cs="Arial"/>
          <w:noProof w:val="0"/>
          <w:spacing w:val="-3"/>
          <w:sz w:val="22"/>
          <w:szCs w:val="22"/>
        </w:rPr>
        <w:t>FTGSoftware</w:t>
      </w:r>
      <w:proofErr w:type="spellEnd"/>
    </w:p>
    <w:p w14:paraId="3DA77222" w14:textId="77777777" w:rsidR="007423C5" w:rsidRPr="00903AC1" w:rsidRDefault="00107866" w:rsidP="00107866">
      <w:pPr>
        <w:ind w:firstLine="720"/>
        <w:rPr>
          <w:rFonts w:ascii="Arial" w:hAnsi="Arial" w:cs="Arial"/>
          <w:spacing w:val="-4"/>
          <w:szCs w:val="22"/>
        </w:rPr>
      </w:pPr>
      <w:r w:rsidRPr="00903AC1">
        <w:rPr>
          <w:rFonts w:ascii="Arial" w:hAnsi="Arial" w:cs="Arial"/>
          <w:spacing w:val="-4"/>
          <w:szCs w:val="22"/>
        </w:rPr>
        <w:t>a</w:t>
      </w:r>
      <w:r w:rsidR="007423C5" w:rsidRPr="00903AC1">
        <w:rPr>
          <w:rFonts w:ascii="Arial" w:hAnsi="Arial" w:cs="Arial"/>
          <w:spacing w:val="-4"/>
          <w:szCs w:val="22"/>
        </w:rPr>
        <w:t>nd instructions on how to best use it on the DVDs</w:t>
      </w:r>
    </w:p>
    <w:p w14:paraId="5BD25179" w14:textId="77777777" w:rsidR="007423C5" w:rsidRPr="00903AC1" w:rsidRDefault="007423C5" w:rsidP="007423C5">
      <w:pPr>
        <w:rPr>
          <w:rFonts w:ascii="Arial" w:hAnsi="Arial" w:cs="Arial"/>
          <w:spacing w:val="-3"/>
          <w:szCs w:val="22"/>
        </w:rPr>
      </w:pPr>
      <w:r w:rsidRPr="00903AC1">
        <w:rPr>
          <w:rFonts w:ascii="Arial" w:hAnsi="Arial" w:cs="Arial"/>
          <w:spacing w:val="-3"/>
          <w:szCs w:val="22"/>
        </w:rPr>
        <w:t xml:space="preserve">4. Willey Excel programs for special optical thin film calculations </w:t>
      </w:r>
    </w:p>
    <w:p w14:paraId="2E8C87F8" w14:textId="77777777" w:rsidR="007423C5" w:rsidRPr="00903AC1" w:rsidRDefault="007423C5" w:rsidP="007423C5">
      <w:pPr>
        <w:rPr>
          <w:rFonts w:ascii="Arial" w:hAnsi="Arial" w:cs="Arial"/>
          <w:spacing w:val="-3"/>
          <w:szCs w:val="22"/>
        </w:rPr>
      </w:pPr>
      <w:r w:rsidRPr="00903AC1">
        <w:rPr>
          <w:rFonts w:ascii="Arial" w:hAnsi="Arial" w:cs="Arial"/>
          <w:spacing w:val="-3"/>
          <w:szCs w:val="22"/>
        </w:rPr>
        <w:t>5. PDF copies of Willey papers on related subjects</w:t>
      </w:r>
    </w:p>
    <w:p w14:paraId="6048F5FB" w14:textId="77777777" w:rsidR="007423C5" w:rsidRPr="00903AC1" w:rsidRDefault="007423C5" w:rsidP="007423C5">
      <w:pPr>
        <w:rPr>
          <w:rFonts w:ascii="Arial" w:hAnsi="Arial" w:cs="Arial"/>
          <w:spacing w:val="-3"/>
          <w:szCs w:val="22"/>
        </w:rPr>
      </w:pPr>
      <w:r w:rsidRPr="00903AC1">
        <w:rPr>
          <w:rFonts w:ascii="Arial" w:hAnsi="Arial" w:cs="Arial"/>
          <w:spacing w:val="-3"/>
          <w:szCs w:val="22"/>
        </w:rPr>
        <w:t xml:space="preserve">6. New Supplemental DVD Updates. </w:t>
      </w:r>
    </w:p>
    <w:p w14:paraId="6A11838F" w14:textId="77777777" w:rsidR="007423C5" w:rsidRPr="00903AC1" w:rsidRDefault="007423C5" w:rsidP="00107866">
      <w:pPr>
        <w:rPr>
          <w:rFonts w:ascii="Arial" w:hAnsi="Arial" w:cs="Arial"/>
          <w:spacing w:val="2"/>
          <w:szCs w:val="22"/>
        </w:rPr>
      </w:pPr>
      <w:r w:rsidRPr="00903AC1">
        <w:rPr>
          <w:rFonts w:ascii="Arial" w:hAnsi="Arial" w:cs="Arial"/>
          <w:spacing w:val="-3"/>
          <w:szCs w:val="22"/>
        </w:rPr>
        <w:t xml:space="preserve">7. One year access for questions to Ron Willey for two (2) persons by email </w:t>
      </w:r>
      <w:r w:rsidR="00107866" w:rsidRPr="00903AC1">
        <w:rPr>
          <w:rFonts w:ascii="Arial" w:hAnsi="Arial" w:cs="Arial"/>
          <w:spacing w:val="2"/>
          <w:szCs w:val="22"/>
        </w:rPr>
        <w:t>a</w:t>
      </w:r>
      <w:r w:rsidRPr="00903AC1">
        <w:rPr>
          <w:rFonts w:ascii="Arial" w:hAnsi="Arial" w:cs="Arial"/>
          <w:spacing w:val="2"/>
          <w:szCs w:val="22"/>
        </w:rPr>
        <w:t xml:space="preserve">nd </w:t>
      </w:r>
      <w:r w:rsidR="00107866" w:rsidRPr="00903AC1">
        <w:rPr>
          <w:rFonts w:ascii="Arial" w:hAnsi="Arial" w:cs="Arial"/>
          <w:spacing w:val="2"/>
          <w:szCs w:val="22"/>
        </w:rPr>
        <w:t>telephone.</w:t>
      </w:r>
      <w:r w:rsidRPr="00903AC1">
        <w:rPr>
          <w:rFonts w:ascii="Arial" w:hAnsi="Arial" w:cs="Arial"/>
          <w:spacing w:val="2"/>
          <w:szCs w:val="22"/>
        </w:rPr>
        <w:t xml:space="preserve"> </w:t>
      </w:r>
      <w:r w:rsidR="00107866" w:rsidRPr="00903AC1">
        <w:rPr>
          <w:rFonts w:ascii="Arial" w:hAnsi="Arial" w:cs="Arial"/>
          <w:spacing w:val="2"/>
          <w:szCs w:val="22"/>
        </w:rPr>
        <w:t xml:space="preserve">   </w:t>
      </w:r>
    </w:p>
    <w:p w14:paraId="3CF0FBF0" w14:textId="77777777" w:rsidR="007423C5" w:rsidRPr="00903AC1" w:rsidRDefault="007423C5" w:rsidP="007423C5">
      <w:pPr>
        <w:pStyle w:val="Style1"/>
        <w:rPr>
          <w:rFonts w:ascii="Arial" w:hAnsi="Arial" w:cs="Arial"/>
          <w:noProof w:val="0"/>
          <w:spacing w:val="-8"/>
          <w:sz w:val="22"/>
          <w:szCs w:val="22"/>
        </w:rPr>
      </w:pPr>
      <w:r w:rsidRPr="00903AC1">
        <w:rPr>
          <w:rFonts w:ascii="Arial" w:hAnsi="Arial" w:cs="Arial"/>
          <w:noProof w:val="0"/>
          <w:spacing w:val="-8"/>
          <w:sz w:val="22"/>
          <w:szCs w:val="22"/>
        </w:rPr>
        <w:t>The Price for this Package is $1390.00.</w:t>
      </w:r>
    </w:p>
    <w:p w14:paraId="03FDEAC0" w14:textId="77777777" w:rsidR="007423C5" w:rsidRPr="00903AC1" w:rsidRDefault="007423C5" w:rsidP="007423C5">
      <w:pPr>
        <w:rPr>
          <w:rFonts w:ascii="Arial" w:hAnsi="Arial" w:cs="Arial"/>
          <w:spacing w:val="-2"/>
          <w:szCs w:val="22"/>
        </w:rPr>
      </w:pPr>
    </w:p>
    <w:p w14:paraId="3F2382F2" w14:textId="77777777" w:rsidR="007423C5" w:rsidRPr="00903AC1" w:rsidRDefault="007423C5" w:rsidP="007423C5">
      <w:pPr>
        <w:rPr>
          <w:rFonts w:ascii="Arial" w:hAnsi="Arial" w:cs="Arial"/>
          <w:spacing w:val="-5"/>
          <w:szCs w:val="22"/>
        </w:rPr>
      </w:pPr>
      <w:r w:rsidRPr="00903AC1">
        <w:rPr>
          <w:rFonts w:ascii="Arial" w:hAnsi="Arial" w:cs="Arial"/>
          <w:spacing w:val="7"/>
          <w:szCs w:val="22"/>
        </w:rPr>
        <w:t xml:space="preserve">THE OPTICAL THIN FILM </w:t>
      </w:r>
      <w:r w:rsidRPr="00903AC1">
        <w:rPr>
          <w:rFonts w:ascii="Arial" w:hAnsi="Arial" w:cs="Arial"/>
          <w:b/>
          <w:spacing w:val="6"/>
          <w:szCs w:val="22"/>
        </w:rPr>
        <w:t xml:space="preserve">PRODUCTION PACKAGE </w:t>
      </w:r>
      <w:r w:rsidRPr="00903AC1">
        <w:rPr>
          <w:rFonts w:ascii="Arial" w:hAnsi="Arial" w:cs="Arial"/>
          <w:spacing w:val="-5"/>
          <w:szCs w:val="22"/>
        </w:rPr>
        <w:t xml:space="preserve">includes: </w:t>
      </w:r>
    </w:p>
    <w:p w14:paraId="5063446C" w14:textId="77777777" w:rsidR="007423C5" w:rsidRPr="00903AC1" w:rsidRDefault="007423C5" w:rsidP="007423C5">
      <w:pPr>
        <w:rPr>
          <w:rFonts w:ascii="Arial" w:hAnsi="Arial" w:cs="Arial"/>
          <w:spacing w:val="-1"/>
          <w:szCs w:val="22"/>
        </w:rPr>
      </w:pPr>
      <w:r w:rsidRPr="00903AC1">
        <w:rPr>
          <w:rFonts w:ascii="Arial" w:hAnsi="Arial" w:cs="Arial"/>
          <w:spacing w:val="-1"/>
          <w:szCs w:val="22"/>
        </w:rPr>
        <w:t>1. The two day course recorded on DVDs</w:t>
      </w:r>
    </w:p>
    <w:p w14:paraId="0B44BA28" w14:textId="77777777" w:rsidR="007423C5" w:rsidRPr="00903AC1" w:rsidRDefault="007423C5" w:rsidP="007423C5">
      <w:pPr>
        <w:rPr>
          <w:rFonts w:ascii="Arial" w:hAnsi="Arial" w:cs="Arial"/>
          <w:spacing w:val="-4"/>
          <w:szCs w:val="22"/>
        </w:rPr>
      </w:pPr>
      <w:r w:rsidRPr="00903AC1">
        <w:rPr>
          <w:rFonts w:ascii="Arial" w:hAnsi="Arial" w:cs="Arial"/>
          <w:spacing w:val="-4"/>
          <w:szCs w:val="22"/>
        </w:rPr>
        <w:t xml:space="preserve">2. The text book, Practical Production of Optical Thin Films </w:t>
      </w:r>
    </w:p>
    <w:p w14:paraId="66A6389E" w14:textId="77777777" w:rsidR="007423C5" w:rsidRPr="00903AC1" w:rsidRDefault="007423C5" w:rsidP="007423C5">
      <w:pPr>
        <w:rPr>
          <w:rFonts w:ascii="Arial" w:hAnsi="Arial" w:cs="Arial"/>
          <w:spacing w:val="-4"/>
          <w:szCs w:val="22"/>
        </w:rPr>
      </w:pPr>
      <w:r w:rsidRPr="00903AC1">
        <w:rPr>
          <w:rFonts w:ascii="Arial" w:hAnsi="Arial" w:cs="Arial"/>
          <w:spacing w:val="-4"/>
          <w:szCs w:val="22"/>
        </w:rPr>
        <w:t>3. PDF copies of Willey papers on related subjects</w:t>
      </w:r>
    </w:p>
    <w:p w14:paraId="11D6E60F" w14:textId="77777777" w:rsidR="007423C5" w:rsidRPr="00903AC1" w:rsidRDefault="007423C5" w:rsidP="007423C5">
      <w:pPr>
        <w:rPr>
          <w:rFonts w:ascii="Arial" w:hAnsi="Arial" w:cs="Arial"/>
          <w:spacing w:val="-3"/>
          <w:szCs w:val="22"/>
        </w:rPr>
      </w:pPr>
      <w:r w:rsidRPr="00903AC1">
        <w:rPr>
          <w:rFonts w:ascii="Arial" w:hAnsi="Arial" w:cs="Arial"/>
          <w:spacing w:val="-3"/>
          <w:szCs w:val="22"/>
        </w:rPr>
        <w:t xml:space="preserve">4. New Supplemental DVD Updates. </w:t>
      </w:r>
    </w:p>
    <w:p w14:paraId="7C448D0F" w14:textId="77777777" w:rsidR="007423C5" w:rsidRPr="00903AC1" w:rsidRDefault="007423C5" w:rsidP="007423C5">
      <w:pPr>
        <w:rPr>
          <w:rFonts w:ascii="Arial" w:hAnsi="Arial" w:cs="Arial"/>
          <w:spacing w:val="1"/>
          <w:szCs w:val="22"/>
        </w:rPr>
      </w:pPr>
      <w:r w:rsidRPr="00903AC1">
        <w:rPr>
          <w:rFonts w:ascii="Arial" w:hAnsi="Arial" w:cs="Arial"/>
          <w:spacing w:val="-4"/>
          <w:szCs w:val="22"/>
        </w:rPr>
        <w:t xml:space="preserve">5. One year access for questions to Ron Willey for three (3) persons by email </w:t>
      </w:r>
      <w:r w:rsidR="00107866" w:rsidRPr="00903AC1">
        <w:rPr>
          <w:rFonts w:ascii="Arial" w:hAnsi="Arial" w:cs="Arial"/>
          <w:spacing w:val="-4"/>
          <w:szCs w:val="22"/>
        </w:rPr>
        <w:t xml:space="preserve">and </w:t>
      </w:r>
      <w:r w:rsidR="00107866" w:rsidRPr="00903AC1">
        <w:rPr>
          <w:rFonts w:ascii="Arial" w:hAnsi="Arial" w:cs="Arial"/>
          <w:spacing w:val="1"/>
          <w:szCs w:val="22"/>
        </w:rPr>
        <w:t>telephone.</w:t>
      </w:r>
    </w:p>
    <w:p w14:paraId="6CE480D1" w14:textId="77777777" w:rsidR="007423C5" w:rsidRPr="00903AC1" w:rsidRDefault="007423C5" w:rsidP="007423C5">
      <w:pPr>
        <w:pStyle w:val="Style1"/>
        <w:rPr>
          <w:rFonts w:ascii="Arial" w:hAnsi="Arial" w:cs="Arial"/>
          <w:noProof w:val="0"/>
          <w:spacing w:val="-8"/>
          <w:sz w:val="22"/>
          <w:szCs w:val="22"/>
        </w:rPr>
      </w:pPr>
      <w:r w:rsidRPr="00903AC1">
        <w:rPr>
          <w:rFonts w:ascii="Arial" w:hAnsi="Arial" w:cs="Arial"/>
          <w:noProof w:val="0"/>
          <w:spacing w:val="-8"/>
          <w:sz w:val="22"/>
          <w:szCs w:val="22"/>
        </w:rPr>
        <w:t>The Price for this Package is $1390.00.</w:t>
      </w:r>
    </w:p>
    <w:p w14:paraId="152EC23F" w14:textId="77777777" w:rsidR="007423C5" w:rsidRPr="00903AC1" w:rsidRDefault="007423C5" w:rsidP="007423C5">
      <w:pPr>
        <w:rPr>
          <w:rFonts w:ascii="Arial" w:hAnsi="Arial" w:cs="Arial"/>
          <w:spacing w:val="-2"/>
          <w:szCs w:val="22"/>
        </w:rPr>
      </w:pPr>
    </w:p>
    <w:p w14:paraId="3DDEA927" w14:textId="104BB855" w:rsidR="007423C5" w:rsidRDefault="007423C5" w:rsidP="007423C5">
      <w:pPr>
        <w:pStyle w:val="Style1"/>
        <w:rPr>
          <w:rFonts w:ascii="Arial" w:hAnsi="Arial" w:cs="Arial"/>
          <w:noProof w:val="0"/>
          <w:spacing w:val="-5"/>
          <w:sz w:val="22"/>
          <w:szCs w:val="22"/>
        </w:rPr>
      </w:pPr>
      <w:r w:rsidRPr="00903AC1">
        <w:rPr>
          <w:rFonts w:ascii="Arial" w:hAnsi="Arial" w:cs="Arial"/>
          <w:noProof w:val="0"/>
          <w:spacing w:val="-5"/>
          <w:sz w:val="22"/>
          <w:szCs w:val="22"/>
        </w:rPr>
        <w:t>The Price for BOTH Packages if ordered at the same time is $2490.00</w:t>
      </w:r>
    </w:p>
    <w:p w14:paraId="43EB455C" w14:textId="33D0A1E8" w:rsidR="00B60973" w:rsidRDefault="00B60973" w:rsidP="007423C5">
      <w:pPr>
        <w:pStyle w:val="Style1"/>
        <w:rPr>
          <w:rFonts w:ascii="Arial" w:hAnsi="Arial" w:cs="Arial"/>
          <w:noProof w:val="0"/>
          <w:spacing w:val="-5"/>
          <w:sz w:val="22"/>
          <w:szCs w:val="22"/>
        </w:rPr>
      </w:pPr>
    </w:p>
    <w:p w14:paraId="65DFFFB2" w14:textId="468BACDD" w:rsidR="00B60973" w:rsidRPr="00903AC1" w:rsidRDefault="00B60973" w:rsidP="007423C5">
      <w:pPr>
        <w:pStyle w:val="Style1"/>
        <w:rPr>
          <w:rFonts w:ascii="Arial" w:hAnsi="Arial" w:cs="Arial"/>
          <w:noProof w:val="0"/>
          <w:spacing w:val="-5"/>
          <w:sz w:val="22"/>
          <w:szCs w:val="22"/>
        </w:rPr>
      </w:pPr>
      <w:r>
        <w:rPr>
          <w:rFonts w:ascii="Arial" w:hAnsi="Arial" w:cs="Arial"/>
          <w:noProof w:val="0"/>
          <w:spacing w:val="-5"/>
          <w:sz w:val="22"/>
          <w:szCs w:val="22"/>
        </w:rPr>
        <w:t>There is an additional Shipping and Handling Fee of $200 for packages to locations outside the USA.</w:t>
      </w:r>
      <w:bookmarkStart w:id="0" w:name="_GoBack"/>
      <w:bookmarkEnd w:id="0"/>
    </w:p>
    <w:p w14:paraId="220C14D6" w14:textId="77777777" w:rsidR="007423C5" w:rsidRPr="00903AC1" w:rsidRDefault="007423C5" w:rsidP="007423C5">
      <w:pPr>
        <w:rPr>
          <w:rFonts w:ascii="Arial" w:hAnsi="Arial" w:cs="Arial"/>
          <w:spacing w:val="-2"/>
          <w:szCs w:val="22"/>
        </w:rPr>
      </w:pPr>
    </w:p>
    <w:p w14:paraId="44881D26" w14:textId="77777777" w:rsidR="007423C5" w:rsidRPr="00903AC1" w:rsidRDefault="007423C5" w:rsidP="007423C5">
      <w:pPr>
        <w:pStyle w:val="Style1"/>
        <w:rPr>
          <w:rFonts w:ascii="Arial" w:hAnsi="Arial" w:cs="Arial"/>
          <w:noProof w:val="0"/>
          <w:spacing w:val="-6"/>
          <w:sz w:val="22"/>
          <w:szCs w:val="22"/>
        </w:rPr>
      </w:pPr>
      <w:r w:rsidRPr="00903AC1">
        <w:rPr>
          <w:rFonts w:ascii="Arial" w:hAnsi="Arial" w:cs="Arial"/>
          <w:noProof w:val="0"/>
          <w:spacing w:val="-4"/>
          <w:sz w:val="22"/>
          <w:szCs w:val="22"/>
        </w:rPr>
        <w:t xml:space="preserve">The packages can be shipped upon the receipt of payment by Credit Card, Wire Transfer, or </w:t>
      </w:r>
      <w:r w:rsidRPr="00903AC1">
        <w:rPr>
          <w:rFonts w:ascii="Arial" w:hAnsi="Arial" w:cs="Arial"/>
          <w:noProof w:val="0"/>
          <w:spacing w:val="-6"/>
          <w:sz w:val="22"/>
          <w:szCs w:val="22"/>
        </w:rPr>
        <w:t>Check.</w:t>
      </w:r>
    </w:p>
    <w:p w14:paraId="34D3189E" w14:textId="77777777" w:rsidR="007423C5" w:rsidRPr="00903AC1" w:rsidRDefault="007423C5" w:rsidP="007423C5">
      <w:pPr>
        <w:rPr>
          <w:rFonts w:ascii="Arial" w:hAnsi="Arial" w:cs="Arial"/>
          <w:spacing w:val="-2"/>
          <w:szCs w:val="22"/>
        </w:rPr>
      </w:pPr>
    </w:p>
    <w:p w14:paraId="216428C3" w14:textId="77777777" w:rsidR="007423C5" w:rsidRPr="00903AC1" w:rsidRDefault="007423C5" w:rsidP="007423C5">
      <w:pPr>
        <w:pStyle w:val="Style1"/>
        <w:rPr>
          <w:rFonts w:ascii="Arial" w:hAnsi="Arial" w:cs="Arial"/>
          <w:noProof w:val="0"/>
          <w:spacing w:val="-3"/>
          <w:sz w:val="22"/>
          <w:szCs w:val="22"/>
        </w:rPr>
      </w:pPr>
      <w:r w:rsidRPr="00903AC1">
        <w:rPr>
          <w:rFonts w:ascii="Arial" w:hAnsi="Arial" w:cs="Arial"/>
          <w:noProof w:val="0"/>
          <w:spacing w:val="-2"/>
          <w:sz w:val="22"/>
          <w:szCs w:val="22"/>
        </w:rPr>
        <w:t xml:space="preserve">Please advise your billing address for an invoice with wire transfer details (if desired) and your </w:t>
      </w:r>
      <w:r w:rsidRPr="00903AC1">
        <w:rPr>
          <w:rFonts w:ascii="Arial" w:hAnsi="Arial" w:cs="Arial"/>
          <w:noProof w:val="0"/>
          <w:spacing w:val="-3"/>
          <w:sz w:val="22"/>
          <w:szCs w:val="22"/>
        </w:rPr>
        <w:t>shipping address if different from the billing address.</w:t>
      </w:r>
    </w:p>
    <w:p w14:paraId="1A7C7FA2" w14:textId="77777777" w:rsidR="00981B27" w:rsidRPr="00903AC1" w:rsidRDefault="00981B27" w:rsidP="00D74BDA">
      <w:pPr>
        <w:rPr>
          <w:rFonts w:ascii="Arial" w:hAnsi="Arial" w:cs="Arial"/>
          <w:szCs w:val="22"/>
        </w:rPr>
      </w:pPr>
    </w:p>
    <w:p w14:paraId="35392592" w14:textId="77777777" w:rsidR="00306DCA" w:rsidRPr="00903AC1" w:rsidRDefault="00306DCA" w:rsidP="00D74BDA">
      <w:pPr>
        <w:rPr>
          <w:rFonts w:ascii="Arial" w:hAnsi="Arial" w:cs="Arial"/>
          <w:szCs w:val="22"/>
        </w:rPr>
      </w:pPr>
    </w:p>
    <w:p w14:paraId="6C6322F6" w14:textId="77777777" w:rsidR="005D402E" w:rsidRPr="00903AC1" w:rsidRDefault="005D402E">
      <w:pPr>
        <w:rPr>
          <w:rFonts w:ascii="Arial" w:hAnsi="Arial" w:cs="Arial"/>
          <w:szCs w:val="22"/>
        </w:rPr>
      </w:pPr>
      <w:r w:rsidRPr="00903AC1">
        <w:rPr>
          <w:rFonts w:ascii="Arial" w:hAnsi="Arial" w:cs="Arial"/>
          <w:szCs w:val="22"/>
        </w:rPr>
        <w:t>Best regards,</w:t>
      </w:r>
    </w:p>
    <w:p w14:paraId="324117CD" w14:textId="77777777" w:rsidR="00B854F3" w:rsidRPr="00903AC1" w:rsidRDefault="009647BC">
      <w:pPr>
        <w:rPr>
          <w:rFonts w:ascii="Arial" w:hAnsi="Arial" w:cs="Arial"/>
          <w:szCs w:val="22"/>
        </w:rPr>
      </w:pPr>
      <w:r w:rsidRPr="00903AC1">
        <w:rPr>
          <w:rFonts w:ascii="Arial" w:hAnsi="Arial" w:cs="Arial"/>
          <w:noProof/>
          <w:szCs w:val="22"/>
        </w:rPr>
        <w:drawing>
          <wp:inline distT="0" distB="0" distL="0" distR="0" wp14:anchorId="6214F55E" wp14:editId="591606A4">
            <wp:extent cx="2070100" cy="995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02E" w:rsidRPr="00903AC1">
        <w:rPr>
          <w:rFonts w:ascii="Arial" w:hAnsi="Arial" w:cs="Arial"/>
          <w:szCs w:val="22"/>
        </w:rPr>
        <w:t xml:space="preserve">      </w:t>
      </w:r>
    </w:p>
    <w:sectPr w:rsidR="00B854F3" w:rsidRPr="00903AC1" w:rsidSect="00B81B33">
      <w:pgSz w:w="12240" w:h="15840" w:code="1"/>
      <w:pgMar w:top="720" w:right="1440" w:bottom="965" w:left="1440" w:header="720" w:footer="720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44"/>
    <w:rsid w:val="00080968"/>
    <w:rsid w:val="000A43CD"/>
    <w:rsid w:val="000C036E"/>
    <w:rsid w:val="000E6D30"/>
    <w:rsid w:val="000F2B92"/>
    <w:rsid w:val="000F616F"/>
    <w:rsid w:val="00107866"/>
    <w:rsid w:val="00162D7D"/>
    <w:rsid w:val="00167018"/>
    <w:rsid w:val="001912F8"/>
    <w:rsid w:val="001A0B50"/>
    <w:rsid w:val="001B600D"/>
    <w:rsid w:val="001D73B7"/>
    <w:rsid w:val="00200C8B"/>
    <w:rsid w:val="002138E7"/>
    <w:rsid w:val="0025366C"/>
    <w:rsid w:val="00266204"/>
    <w:rsid w:val="00292ED2"/>
    <w:rsid w:val="002D71A3"/>
    <w:rsid w:val="002F2EE8"/>
    <w:rsid w:val="002F68D5"/>
    <w:rsid w:val="00306DA2"/>
    <w:rsid w:val="00306DCA"/>
    <w:rsid w:val="003146E5"/>
    <w:rsid w:val="00343263"/>
    <w:rsid w:val="003A44EE"/>
    <w:rsid w:val="003B7244"/>
    <w:rsid w:val="003D68C6"/>
    <w:rsid w:val="00430E91"/>
    <w:rsid w:val="0049300B"/>
    <w:rsid w:val="00497977"/>
    <w:rsid w:val="004D5389"/>
    <w:rsid w:val="00532DA1"/>
    <w:rsid w:val="00543204"/>
    <w:rsid w:val="005668EE"/>
    <w:rsid w:val="00572312"/>
    <w:rsid w:val="005D2C2E"/>
    <w:rsid w:val="005D402E"/>
    <w:rsid w:val="00645B48"/>
    <w:rsid w:val="007119AE"/>
    <w:rsid w:val="007423C5"/>
    <w:rsid w:val="00750D14"/>
    <w:rsid w:val="00787386"/>
    <w:rsid w:val="007B507C"/>
    <w:rsid w:val="007C4E6B"/>
    <w:rsid w:val="00847691"/>
    <w:rsid w:val="0087300B"/>
    <w:rsid w:val="00886B40"/>
    <w:rsid w:val="008F3E0D"/>
    <w:rsid w:val="00903AC1"/>
    <w:rsid w:val="00943E52"/>
    <w:rsid w:val="00952D11"/>
    <w:rsid w:val="009647BC"/>
    <w:rsid w:val="00981B27"/>
    <w:rsid w:val="0098759F"/>
    <w:rsid w:val="00994ADE"/>
    <w:rsid w:val="00995E2E"/>
    <w:rsid w:val="009D720A"/>
    <w:rsid w:val="00A02C53"/>
    <w:rsid w:val="00A6111A"/>
    <w:rsid w:val="00A626D8"/>
    <w:rsid w:val="00A6495A"/>
    <w:rsid w:val="00A768E7"/>
    <w:rsid w:val="00A92073"/>
    <w:rsid w:val="00AA728A"/>
    <w:rsid w:val="00AE4AB7"/>
    <w:rsid w:val="00AF2223"/>
    <w:rsid w:val="00B12BF7"/>
    <w:rsid w:val="00B22957"/>
    <w:rsid w:val="00B22C87"/>
    <w:rsid w:val="00B60973"/>
    <w:rsid w:val="00B733A4"/>
    <w:rsid w:val="00B73A94"/>
    <w:rsid w:val="00B77F37"/>
    <w:rsid w:val="00B81B33"/>
    <w:rsid w:val="00B854F3"/>
    <w:rsid w:val="00BB341F"/>
    <w:rsid w:val="00BC2C29"/>
    <w:rsid w:val="00BD7422"/>
    <w:rsid w:val="00BE2C3D"/>
    <w:rsid w:val="00BE56E5"/>
    <w:rsid w:val="00C04F6F"/>
    <w:rsid w:val="00C12CB0"/>
    <w:rsid w:val="00C313DD"/>
    <w:rsid w:val="00C35D9F"/>
    <w:rsid w:val="00C41A59"/>
    <w:rsid w:val="00C741BB"/>
    <w:rsid w:val="00CC2145"/>
    <w:rsid w:val="00CC3743"/>
    <w:rsid w:val="00CE1C6F"/>
    <w:rsid w:val="00CF334B"/>
    <w:rsid w:val="00D74BDA"/>
    <w:rsid w:val="00D914DF"/>
    <w:rsid w:val="00DA24ED"/>
    <w:rsid w:val="00DD5626"/>
    <w:rsid w:val="00DE019E"/>
    <w:rsid w:val="00DE4783"/>
    <w:rsid w:val="00DF0133"/>
    <w:rsid w:val="00E035BD"/>
    <w:rsid w:val="00E34C8D"/>
    <w:rsid w:val="00E5412C"/>
    <w:rsid w:val="00E564FE"/>
    <w:rsid w:val="00E8116C"/>
    <w:rsid w:val="00EA0235"/>
    <w:rsid w:val="00F17B91"/>
    <w:rsid w:val="00F2395B"/>
    <w:rsid w:val="00F40C51"/>
    <w:rsid w:val="00F51042"/>
    <w:rsid w:val="00F66D6E"/>
    <w:rsid w:val="00FB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363A16EC"/>
  <w15:docId w15:val="{FC590169-398E-4E80-914C-F1A4190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B3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rsid w:val="00B81B33"/>
    <w:pPr>
      <w:keepNext/>
      <w:jc w:val="center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rsid w:val="00B81B33"/>
    <w:pPr>
      <w:keepNext/>
      <w:jc w:val="center"/>
      <w:outlineLvl w:val="1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B33"/>
    <w:rPr>
      <w:color w:val="0000FF"/>
      <w:u w:val="single"/>
    </w:rPr>
  </w:style>
  <w:style w:type="character" w:styleId="FollowedHyperlink">
    <w:name w:val="FollowedHyperlink"/>
    <w:rsid w:val="00B81B33"/>
    <w:rPr>
      <w:color w:val="800080"/>
      <w:u w:val="single"/>
    </w:rPr>
  </w:style>
  <w:style w:type="paragraph" w:styleId="BalloonText">
    <w:name w:val="Balloon Text"/>
    <w:basedOn w:val="Normal"/>
    <w:semiHidden/>
    <w:rsid w:val="005723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12C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productprice2">
    <w:name w:val="productprice2"/>
    <w:basedOn w:val="DefaultParagraphFont"/>
    <w:rsid w:val="00C12CB0"/>
  </w:style>
  <w:style w:type="paragraph" w:styleId="HTMLPreformatted">
    <w:name w:val="HTML Preformatted"/>
    <w:basedOn w:val="Normal"/>
    <w:rsid w:val="00C12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49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00B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00B"/>
    <w:rPr>
      <w:rFonts w:asciiTheme="minorHAnsi" w:eastAsiaTheme="minorHAnsi" w:hAnsiTheme="minorHAnsi" w:cstheme="minorBidi"/>
    </w:rPr>
  </w:style>
  <w:style w:type="paragraph" w:customStyle="1" w:styleId="Style1">
    <w:name w:val="Style 1"/>
    <w:basedOn w:val="Normal"/>
    <w:rsid w:val="007B507C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noProof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0720C-ABC8-4D70-86A2-74582DE3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NaturesWorks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Authorized Gateway Customer</dc:creator>
  <cp:lastModifiedBy>RonWilley</cp:lastModifiedBy>
  <cp:revision>2</cp:revision>
  <cp:lastPrinted>2020-04-01T15:03:00Z</cp:lastPrinted>
  <dcterms:created xsi:type="dcterms:W3CDTF">2020-04-01T15:20:00Z</dcterms:created>
  <dcterms:modified xsi:type="dcterms:W3CDTF">2020-04-01T15:20:00Z</dcterms:modified>
</cp:coreProperties>
</file>